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61" w:rsidRPr="00FF470B" w:rsidRDefault="00FF470B" w:rsidP="00FF4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  <w:sz w:val="28"/>
        </w:rPr>
      </w:pPr>
      <w:r w:rsidRPr="00FF470B">
        <w:rPr>
          <w:b/>
          <w:sz w:val="28"/>
        </w:rPr>
        <w:t>POUCZENIE O PRAWIE ODSTĄPIENIA OD UMOWY</w:t>
      </w:r>
    </w:p>
    <w:p w:rsidR="00FF470B" w:rsidRDefault="00FF470B" w:rsidP="00FF470B">
      <w:pPr>
        <w:jc w:val="both"/>
      </w:pPr>
    </w:p>
    <w:p w:rsidR="009E60BB" w:rsidRPr="00994FC9" w:rsidRDefault="003B6920" w:rsidP="00994FC9">
      <w:pPr>
        <w:pStyle w:val="Akapitzlist"/>
        <w:numPr>
          <w:ilvl w:val="0"/>
          <w:numId w:val="1"/>
        </w:numPr>
        <w:jc w:val="both"/>
        <w:rPr>
          <w:i/>
        </w:rPr>
      </w:pPr>
      <w:r w:rsidRPr="00994FC9">
        <w:rPr>
          <w:i/>
        </w:rPr>
        <w:t>Prawo</w:t>
      </w:r>
      <w:r w:rsidR="009E60BB" w:rsidRPr="00994FC9">
        <w:rPr>
          <w:i/>
        </w:rPr>
        <w:t xml:space="preserve"> odstąpienia od umowy zawartej na odległość przysługuje </w:t>
      </w:r>
      <w:r w:rsidR="00EA6EBC" w:rsidRPr="00994FC9">
        <w:rPr>
          <w:i/>
        </w:rPr>
        <w:t xml:space="preserve">wyłącznie Konsumentom. </w:t>
      </w:r>
    </w:p>
    <w:p w:rsidR="00A25E5F" w:rsidRPr="00994FC9" w:rsidRDefault="00A25E5F" w:rsidP="00994FC9">
      <w:pPr>
        <w:pStyle w:val="Akapitzlist"/>
        <w:numPr>
          <w:ilvl w:val="0"/>
          <w:numId w:val="1"/>
        </w:numPr>
        <w:jc w:val="both"/>
        <w:rPr>
          <w:i/>
        </w:rPr>
      </w:pPr>
      <w:r w:rsidRPr="00994FC9">
        <w:rPr>
          <w:i/>
        </w:rPr>
        <w:t>Prawo zwrotu nie przysługuje podmiotom prawnym i osobom prowadzącym działalność gospodarczą, jeżeli produkt został zakupiony na potrzeby firmy (osoby prawnej, działalności gospodarczej).</w:t>
      </w:r>
    </w:p>
    <w:p w:rsidR="009E60BB" w:rsidRPr="00994FC9" w:rsidRDefault="00FF470B" w:rsidP="00994FC9">
      <w:pPr>
        <w:pStyle w:val="Akapitzlist"/>
        <w:numPr>
          <w:ilvl w:val="0"/>
          <w:numId w:val="1"/>
        </w:numPr>
        <w:jc w:val="both"/>
        <w:rPr>
          <w:i/>
        </w:rPr>
      </w:pPr>
      <w:r w:rsidRPr="00994FC9">
        <w:rPr>
          <w:i/>
        </w:rPr>
        <w:t xml:space="preserve">Konsument, który zawarł umowę na odległość, może w terminie </w:t>
      </w:r>
      <w:r w:rsidRPr="00994FC9">
        <w:rPr>
          <w:b/>
          <w:i/>
        </w:rPr>
        <w:t xml:space="preserve">14 dni </w:t>
      </w:r>
      <w:r w:rsidRPr="00994FC9">
        <w:rPr>
          <w:i/>
        </w:rPr>
        <w:t xml:space="preserve">kalendarzowych od otrzymania przesyłki odstąpić od tej umowy bez podawania przyczyny. Z możliwości odstąpienia od umowy </w:t>
      </w:r>
      <w:r w:rsidRPr="00994FC9">
        <w:rPr>
          <w:b/>
          <w:i/>
        </w:rPr>
        <w:t>wyłączone sąprodukty</w:t>
      </w:r>
      <w:r w:rsidRPr="00994FC9">
        <w:rPr>
          <w:i/>
        </w:rPr>
        <w:t xml:space="preserve"> o krótkich terminach przydatności do zużycia oraz te, które zostały rozpakowane po dostarczeniu i które po otwarciu opakowania nie mogą być zwrócone ze względu na ochronę zdrowia lub ze względów higienicznych. Kupującemu </w:t>
      </w:r>
      <w:r w:rsidRPr="00994FC9">
        <w:rPr>
          <w:b/>
          <w:i/>
        </w:rPr>
        <w:t>nie przysługuje</w:t>
      </w:r>
      <w:r w:rsidRPr="00994FC9">
        <w:rPr>
          <w:i/>
        </w:rPr>
        <w:t xml:space="preserve"> prawo odstąpienia od umowy zakupu produktów, które zostały rozpakowane i których ponowne wprowadzenie do obrotu przez </w:t>
      </w:r>
      <w:r w:rsidR="00CB7931">
        <w:rPr>
          <w:i/>
        </w:rPr>
        <w:t xml:space="preserve">firmę </w:t>
      </w:r>
      <w:r w:rsidR="00CB7931" w:rsidRPr="00CB7931">
        <w:rPr>
          <w:b/>
          <w:i/>
        </w:rPr>
        <w:t>KWATERAMYDŁA ELŻBIETA OCHAŁ</w:t>
      </w:r>
      <w:r w:rsidR="00CB7931">
        <w:rPr>
          <w:i/>
        </w:rPr>
        <w:t xml:space="preserve"> </w:t>
      </w:r>
      <w:r w:rsidRPr="00994FC9">
        <w:rPr>
          <w:i/>
        </w:rPr>
        <w:t>rodziło by ryzyko w zakresie higieny i ochrony zdrowia konsumenta.</w:t>
      </w:r>
    </w:p>
    <w:p w:rsidR="000D1ED6" w:rsidRPr="00994FC9" w:rsidRDefault="000D1ED6" w:rsidP="00994FC9">
      <w:pPr>
        <w:pStyle w:val="Akapitzlist"/>
        <w:numPr>
          <w:ilvl w:val="0"/>
          <w:numId w:val="1"/>
        </w:numPr>
        <w:jc w:val="both"/>
        <w:rPr>
          <w:i/>
        </w:rPr>
      </w:pPr>
      <w:r w:rsidRPr="00994FC9">
        <w:rPr>
          <w:i/>
        </w:rPr>
        <w:t xml:space="preserve">Prawo konsumenta do odstąpienia od umowy </w:t>
      </w:r>
      <w:r w:rsidRPr="00994FC9">
        <w:rPr>
          <w:b/>
          <w:i/>
        </w:rPr>
        <w:t>jest wyłączone</w:t>
      </w:r>
      <w:r w:rsidRPr="00994FC9">
        <w:rPr>
          <w:i/>
        </w:rPr>
        <w:t xml:space="preserve"> w przypadku towarów nieprefabrykowanych, wyprodukowanych według specyfikacji konsumenta lub służących zaspokojeniu jego zindywidualizowanych potrzeb, czyli przygotowanych na specjalne, indywidualne zamówienie konsumenta.</w:t>
      </w:r>
      <w:r w:rsidR="00CB7931">
        <w:rPr>
          <w:i/>
        </w:rPr>
        <w:t xml:space="preserve"> </w:t>
      </w:r>
    </w:p>
    <w:p w:rsidR="009E60BB" w:rsidRPr="00994FC9" w:rsidRDefault="009E60BB" w:rsidP="00994FC9">
      <w:pPr>
        <w:pStyle w:val="Akapitzlist"/>
        <w:numPr>
          <w:ilvl w:val="0"/>
          <w:numId w:val="1"/>
        </w:numPr>
        <w:jc w:val="both"/>
        <w:rPr>
          <w:i/>
        </w:rPr>
      </w:pPr>
      <w:r w:rsidRPr="00994FC9">
        <w:rPr>
          <w:i/>
        </w:rPr>
        <w:t xml:space="preserve">Aby odstąpić od umowy klient może skorzystać z przygotowanego </w:t>
      </w:r>
      <w:r w:rsidR="00EA6EBC" w:rsidRPr="00994FC9">
        <w:rPr>
          <w:i/>
        </w:rPr>
        <w:t xml:space="preserve">stanowiący Załącznik nr 2 Regulaminy Sklepu </w:t>
      </w:r>
      <w:r w:rsidRPr="00994FC9">
        <w:rPr>
          <w:i/>
        </w:rPr>
        <w:t>lub osobiście napisać oświadczenie o odstąpieni</w:t>
      </w:r>
      <w:r w:rsidR="00CB7931">
        <w:rPr>
          <w:i/>
        </w:rPr>
        <w:t xml:space="preserve">u od umowy i wysłać je na adres </w:t>
      </w:r>
      <w:r w:rsidR="00CB7931" w:rsidRPr="00CB7931">
        <w:rPr>
          <w:b/>
          <w:i/>
        </w:rPr>
        <w:t>KWATERA MYDŁA ELŻBIETA OCHAŁ, UL. W. WITOSA 11C, 39-100 ROPCZYCE</w:t>
      </w:r>
      <w:r w:rsidR="00CB7931">
        <w:rPr>
          <w:i/>
        </w:rPr>
        <w:t>,</w:t>
      </w:r>
      <w:r w:rsidRPr="00994FC9">
        <w:rPr>
          <w:i/>
        </w:rPr>
        <w:t xml:space="preserve"> lub przesłać drogą elektroniczną na adres poczty elektronicznej </w:t>
      </w:r>
      <w:r w:rsidR="00CB7931" w:rsidRPr="00CB7931">
        <w:rPr>
          <w:b/>
          <w:i/>
        </w:rPr>
        <w:t>kontakt@kwateramydla.pl</w:t>
      </w:r>
      <w:r w:rsidR="00CB7931">
        <w:rPr>
          <w:i/>
        </w:rPr>
        <w:t xml:space="preserve"> </w:t>
      </w:r>
      <w:r w:rsidR="00EA6EBC" w:rsidRPr="00994FC9">
        <w:rPr>
          <w:i/>
        </w:rPr>
        <w:t xml:space="preserve"> </w:t>
      </w:r>
    </w:p>
    <w:p w:rsidR="009E60BB" w:rsidRPr="00994FC9" w:rsidRDefault="009E60BB" w:rsidP="00994FC9">
      <w:pPr>
        <w:pStyle w:val="Akapitzlist"/>
        <w:numPr>
          <w:ilvl w:val="0"/>
          <w:numId w:val="1"/>
        </w:numPr>
        <w:jc w:val="both"/>
        <w:rPr>
          <w:i/>
        </w:rPr>
      </w:pPr>
      <w:r w:rsidRPr="00994FC9">
        <w:rPr>
          <w:i/>
        </w:rPr>
        <w:t xml:space="preserve">W przypadku odstąpienia od umowy zawartej na odległość, umowę uważa się wówczas za </w:t>
      </w:r>
      <w:r w:rsidRPr="00994FC9">
        <w:rPr>
          <w:b/>
          <w:i/>
        </w:rPr>
        <w:t>niezawartą</w:t>
      </w:r>
      <w:r w:rsidRPr="00994FC9">
        <w:rPr>
          <w:i/>
        </w:rPr>
        <w:t>.</w:t>
      </w:r>
    </w:p>
    <w:p w:rsidR="009E60BB" w:rsidRPr="00994FC9" w:rsidRDefault="00916E84" w:rsidP="00994FC9">
      <w:pPr>
        <w:pStyle w:val="Akapitzlist"/>
        <w:numPr>
          <w:ilvl w:val="0"/>
          <w:numId w:val="1"/>
        </w:numPr>
        <w:jc w:val="both"/>
        <w:rPr>
          <w:i/>
        </w:rPr>
      </w:pPr>
      <w:r w:rsidRPr="00994FC9">
        <w:rPr>
          <w:i/>
        </w:rPr>
        <w:t xml:space="preserve">Konsument ma obowiązek niezwłocznie, nie później niż w terminie </w:t>
      </w:r>
      <w:r w:rsidRPr="00994FC9">
        <w:rPr>
          <w:b/>
          <w:i/>
        </w:rPr>
        <w:t>14 dni</w:t>
      </w:r>
      <w:r w:rsidRPr="00994FC9">
        <w:rPr>
          <w:i/>
        </w:rPr>
        <w:t xml:space="preserve"> kalendarzowych od dnia, w którym odstąpił od umowy, zwrócić sprzedawcy produkt wraz z oryginalnym paragonem lub innym dowodem zakupu.</w:t>
      </w:r>
    </w:p>
    <w:p w:rsidR="000D1ED6" w:rsidRPr="00994FC9" w:rsidRDefault="003B6920" w:rsidP="00994FC9">
      <w:pPr>
        <w:pStyle w:val="Akapitzlist"/>
        <w:numPr>
          <w:ilvl w:val="0"/>
          <w:numId w:val="1"/>
        </w:numPr>
        <w:jc w:val="both"/>
        <w:rPr>
          <w:i/>
        </w:rPr>
      </w:pPr>
      <w:r w:rsidRPr="00994FC9">
        <w:rPr>
          <w:i/>
        </w:rPr>
        <w:t>Termin</w:t>
      </w:r>
      <w:r w:rsidR="000D1ED6" w:rsidRPr="00994FC9">
        <w:rPr>
          <w:i/>
        </w:rPr>
        <w:t xml:space="preserve"> odstąpienia od umowy wygasa po upływie </w:t>
      </w:r>
      <w:r w:rsidR="000D1ED6" w:rsidRPr="00994FC9">
        <w:rPr>
          <w:b/>
          <w:i/>
        </w:rPr>
        <w:t>14 dni</w:t>
      </w:r>
      <w:r w:rsidR="000D1ED6" w:rsidRPr="00994FC9">
        <w:rPr>
          <w:i/>
        </w:rPr>
        <w:t xml:space="preserve"> kalendarzowych od dnia, w którym Konsument wszedł w posiadanie rzeczy lub w którym osoba trzecia inna n</w:t>
      </w:r>
      <w:r w:rsidRPr="00994FC9">
        <w:rPr>
          <w:i/>
        </w:rPr>
        <w:t>iż przewoźnik i wskazana przez k</w:t>
      </w:r>
      <w:r w:rsidR="000D1ED6" w:rsidRPr="00994FC9">
        <w:rPr>
          <w:i/>
        </w:rPr>
        <w:t>onsumenta weszła w posiadanie rzeczy.</w:t>
      </w:r>
    </w:p>
    <w:p w:rsidR="00916E84" w:rsidRPr="00994FC9" w:rsidRDefault="00916E84" w:rsidP="00994FC9">
      <w:pPr>
        <w:pStyle w:val="Akapitzlist"/>
        <w:numPr>
          <w:ilvl w:val="0"/>
          <w:numId w:val="1"/>
        </w:numPr>
        <w:jc w:val="both"/>
        <w:rPr>
          <w:i/>
        </w:rPr>
      </w:pPr>
      <w:r w:rsidRPr="00994FC9">
        <w:rPr>
          <w:i/>
        </w:rPr>
        <w:t>Do zachowania terminu wystarczy odesłanie produktu przed jego upływem.</w:t>
      </w:r>
    </w:p>
    <w:p w:rsidR="00916E84" w:rsidRPr="00CB7931" w:rsidRDefault="00916E84" w:rsidP="00994FC9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994FC9">
        <w:rPr>
          <w:i/>
        </w:rPr>
        <w:t xml:space="preserve">Konsument może zwrócić produkt na adres: </w:t>
      </w:r>
      <w:r w:rsidR="00CB7931" w:rsidRPr="00CB7931">
        <w:rPr>
          <w:b/>
          <w:i/>
        </w:rPr>
        <w:t>KWATERA MYDŁA ELŻBIETA OCHAŁ U</w:t>
      </w:r>
      <w:r w:rsidR="00CB7931">
        <w:rPr>
          <w:b/>
          <w:i/>
        </w:rPr>
        <w:t>L. W.WITOSA 11C, 39-</w:t>
      </w:r>
      <w:r w:rsidR="00CB7931" w:rsidRPr="00CB7931">
        <w:rPr>
          <w:b/>
          <w:i/>
        </w:rPr>
        <w:t>100 ROPCZYCE</w:t>
      </w:r>
      <w:r w:rsidR="00EA6EBC" w:rsidRPr="00CB7931">
        <w:rPr>
          <w:b/>
          <w:i/>
        </w:rPr>
        <w:t xml:space="preserve"> </w:t>
      </w:r>
    </w:p>
    <w:p w:rsidR="00916E84" w:rsidRPr="00994FC9" w:rsidRDefault="00916E84" w:rsidP="00994FC9">
      <w:pPr>
        <w:pStyle w:val="Akapitzlist"/>
        <w:numPr>
          <w:ilvl w:val="0"/>
          <w:numId w:val="1"/>
        </w:numPr>
        <w:jc w:val="both"/>
        <w:rPr>
          <w:i/>
        </w:rPr>
      </w:pPr>
      <w:r w:rsidRPr="00994FC9">
        <w:rPr>
          <w:i/>
        </w:rPr>
        <w:t xml:space="preserve">Sprzedawca ma obowiązek niezwłocznie, nie później niż w terminie </w:t>
      </w:r>
      <w:r w:rsidRPr="00994FC9">
        <w:rPr>
          <w:b/>
          <w:i/>
        </w:rPr>
        <w:t>14 dni</w:t>
      </w:r>
      <w:r w:rsidRPr="00994FC9">
        <w:rPr>
          <w:i/>
        </w:rPr>
        <w:t xml:space="preserve"> kalendarzowych od dnia otrzymania świadczenia konsumenta o odstąpieniu od umowy, zwrócić konsumentowi wszystkie dokonane przez niego płatności, w tym koszty dostawy produktu.</w:t>
      </w:r>
    </w:p>
    <w:p w:rsidR="00916E84" w:rsidRPr="00994FC9" w:rsidRDefault="00916E84" w:rsidP="00994FC9">
      <w:pPr>
        <w:pStyle w:val="Akapitzlist"/>
        <w:numPr>
          <w:ilvl w:val="0"/>
          <w:numId w:val="1"/>
        </w:numPr>
        <w:jc w:val="both"/>
        <w:rPr>
          <w:rFonts w:cstheme="minorHAnsi"/>
          <w:i/>
        </w:rPr>
      </w:pPr>
      <w:r w:rsidRPr="00994FC9">
        <w:rPr>
          <w:rFonts w:cstheme="minorHAnsi"/>
          <w:i/>
        </w:rPr>
        <w:t xml:space="preserve">Jeżeli konsument wybrał sposób dostawy produktu inny niż najtańszy zwykły sposób dostawy dostępny w sklepie internetowym, sprzedawca </w:t>
      </w:r>
      <w:r w:rsidRPr="00994FC9">
        <w:rPr>
          <w:rFonts w:cstheme="minorHAnsi"/>
          <w:b/>
          <w:i/>
        </w:rPr>
        <w:t>nie jest zobowiązany</w:t>
      </w:r>
      <w:r w:rsidRPr="00994FC9">
        <w:rPr>
          <w:rFonts w:cstheme="minorHAnsi"/>
          <w:i/>
        </w:rPr>
        <w:t xml:space="preserve"> do  zwrotu konsumentowi poniesionych przez niego dodatkowych kosztów.</w:t>
      </w:r>
    </w:p>
    <w:p w:rsidR="000D1ED6" w:rsidRPr="00994FC9" w:rsidRDefault="000D1ED6" w:rsidP="00994FC9">
      <w:pPr>
        <w:pStyle w:val="Akapitzlist"/>
        <w:numPr>
          <w:ilvl w:val="0"/>
          <w:numId w:val="1"/>
        </w:numPr>
        <w:jc w:val="both"/>
        <w:rPr>
          <w:rFonts w:cstheme="minorHAnsi"/>
          <w:i/>
        </w:rPr>
      </w:pPr>
      <w:r w:rsidRPr="00994FC9">
        <w:rPr>
          <w:rFonts w:cstheme="minorHAnsi"/>
          <w:i/>
        </w:rPr>
        <w:t>Sprzedawca nie przyjmuje zwrotów paczek odsyłanych za pobraniem i nie odpowiada za koszty związane z takimi przesyłkami.</w:t>
      </w:r>
    </w:p>
    <w:p w:rsidR="009E60BB" w:rsidRPr="00994FC9" w:rsidRDefault="00916E84" w:rsidP="00994FC9">
      <w:pPr>
        <w:pStyle w:val="Akapitzlist"/>
        <w:numPr>
          <w:ilvl w:val="0"/>
          <w:numId w:val="1"/>
        </w:numPr>
        <w:jc w:val="both"/>
        <w:rPr>
          <w:rFonts w:cstheme="minorHAnsi"/>
          <w:i/>
          <w:shd w:val="clear" w:color="auto" w:fill="FFFFFF"/>
        </w:rPr>
      </w:pPr>
      <w:r w:rsidRPr="00994FC9">
        <w:rPr>
          <w:rFonts w:cstheme="minorHAnsi"/>
          <w:i/>
          <w:color w:val="111111"/>
          <w:shd w:val="clear" w:color="auto" w:fill="FFFFFF"/>
        </w:rPr>
        <w:t xml:space="preserve">Sprzedawca dokonuje zwrotu płatności przy użyciu takiego samego sposobu płatności, jakiego użył </w:t>
      </w:r>
      <w:r w:rsidRPr="00994FC9">
        <w:rPr>
          <w:rFonts w:cstheme="minorHAnsi"/>
          <w:i/>
          <w:shd w:val="clear" w:color="auto" w:fill="FFFFFF"/>
        </w:rPr>
        <w:t>konsument.</w:t>
      </w:r>
    </w:p>
    <w:p w:rsidR="00916E84" w:rsidRPr="00994FC9" w:rsidRDefault="00916E84" w:rsidP="00994FC9">
      <w:pPr>
        <w:pStyle w:val="Akapitzlist"/>
        <w:numPr>
          <w:ilvl w:val="0"/>
          <w:numId w:val="1"/>
        </w:numPr>
        <w:jc w:val="both"/>
        <w:rPr>
          <w:rFonts w:cstheme="minorHAnsi"/>
          <w:i/>
          <w:shd w:val="clear" w:color="auto" w:fill="FFFFFF"/>
        </w:rPr>
      </w:pPr>
      <w:r w:rsidRPr="00994FC9">
        <w:rPr>
          <w:rFonts w:cstheme="minorHAnsi"/>
          <w:i/>
          <w:shd w:val="clear" w:color="auto" w:fill="FFFFFF"/>
        </w:rPr>
        <w:t>Sprzedawca może wstrzymać się ze zwrotem płatności otrzymanych od konsumenta do chwili otrzymania produktu z powrotem lub dostarczenia przez konsumenta</w:t>
      </w:r>
      <w:r w:rsidR="00A25E5F" w:rsidRPr="00994FC9">
        <w:rPr>
          <w:rFonts w:cstheme="minorHAnsi"/>
          <w:i/>
          <w:shd w:val="clear" w:color="auto" w:fill="FFFFFF"/>
        </w:rPr>
        <w:t xml:space="preserve"> dowodu jego odesłania, w zależności od tego, które zdarzenie nastąpi wcześniej.</w:t>
      </w:r>
    </w:p>
    <w:p w:rsidR="00EA6EBC" w:rsidRPr="00994FC9" w:rsidRDefault="00EA6EBC" w:rsidP="00994FC9">
      <w:pPr>
        <w:pStyle w:val="Akapitzlist"/>
        <w:numPr>
          <w:ilvl w:val="0"/>
          <w:numId w:val="1"/>
        </w:numPr>
        <w:jc w:val="both"/>
        <w:rPr>
          <w:rFonts w:cstheme="minorHAnsi"/>
          <w:i/>
          <w:shd w:val="clear" w:color="auto" w:fill="FFFFFF"/>
        </w:rPr>
      </w:pPr>
      <w:r w:rsidRPr="00994FC9">
        <w:rPr>
          <w:rFonts w:cstheme="minorHAnsi"/>
          <w:i/>
          <w:shd w:val="clear" w:color="auto" w:fill="FFFFFF"/>
        </w:rPr>
        <w:t xml:space="preserve">Prawo Kupującego do odstąpienia od umowy jest wyłączone w przypadku towarów wykraczających poza standardową ofertę sklepu, czyli przygotowanych na specjalne, indywidualne zamówienie Kupującego, dostosowanych do jego indywidualnych potrzeb określonych w Zamówieniu. </w:t>
      </w:r>
    </w:p>
    <w:p w:rsidR="000D1ED6" w:rsidRPr="00A25E5F" w:rsidRDefault="000D1ED6" w:rsidP="00A25E5F">
      <w:pPr>
        <w:jc w:val="both"/>
        <w:rPr>
          <w:rFonts w:cstheme="minorHAnsi"/>
          <w:color w:val="111111"/>
          <w:shd w:val="clear" w:color="auto" w:fill="FFFFFF"/>
        </w:rPr>
      </w:pPr>
    </w:p>
    <w:p w:rsidR="00FF470B" w:rsidRPr="00FF470B" w:rsidRDefault="00FF470B" w:rsidP="00FF470B">
      <w:pPr>
        <w:jc w:val="both"/>
        <w:rPr>
          <w:sz w:val="20"/>
        </w:rPr>
      </w:pPr>
    </w:p>
    <w:sectPr w:rsidR="00FF470B" w:rsidRPr="00FF470B" w:rsidSect="00994FC9">
      <w:headerReference w:type="default" r:id="rId7"/>
      <w:pgSz w:w="11906" w:h="16838"/>
      <w:pgMar w:top="1417" w:right="991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50" w:rsidRDefault="00501850" w:rsidP="00EA6EBC">
      <w:pPr>
        <w:spacing w:after="0" w:line="240" w:lineRule="auto"/>
      </w:pPr>
      <w:r>
        <w:separator/>
      </w:r>
    </w:p>
  </w:endnote>
  <w:endnote w:type="continuationSeparator" w:id="1">
    <w:p w:rsidR="00501850" w:rsidRDefault="00501850" w:rsidP="00EA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50" w:rsidRDefault="00501850" w:rsidP="00EA6EBC">
      <w:pPr>
        <w:spacing w:after="0" w:line="240" w:lineRule="auto"/>
      </w:pPr>
      <w:r>
        <w:separator/>
      </w:r>
    </w:p>
  </w:footnote>
  <w:footnote w:type="continuationSeparator" w:id="1">
    <w:p w:rsidR="00501850" w:rsidRDefault="00501850" w:rsidP="00EA6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BC" w:rsidRDefault="00EA6EBC">
    <w:pPr>
      <w:pStyle w:val="Nagwek"/>
    </w:pPr>
    <w:r>
      <w:t xml:space="preserve">Załącznik nr 1 </w:t>
    </w:r>
  </w:p>
  <w:p w:rsidR="00EA6EBC" w:rsidRDefault="00EA6E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53D"/>
    <w:multiLevelType w:val="hybridMultilevel"/>
    <w:tmpl w:val="AE8499D6"/>
    <w:lvl w:ilvl="0" w:tplc="98322D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4436"/>
    <w:multiLevelType w:val="hybridMultilevel"/>
    <w:tmpl w:val="06703C62"/>
    <w:lvl w:ilvl="0" w:tplc="17EAF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70B"/>
    <w:rsid w:val="00032FDE"/>
    <w:rsid w:val="000D1ED6"/>
    <w:rsid w:val="00173DB9"/>
    <w:rsid w:val="003B6920"/>
    <w:rsid w:val="00501850"/>
    <w:rsid w:val="00623335"/>
    <w:rsid w:val="007A2861"/>
    <w:rsid w:val="00916E84"/>
    <w:rsid w:val="00994FC9"/>
    <w:rsid w:val="009E60BB"/>
    <w:rsid w:val="00A25E5F"/>
    <w:rsid w:val="00CB7931"/>
    <w:rsid w:val="00EA6EBC"/>
    <w:rsid w:val="00EB057E"/>
    <w:rsid w:val="00FF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16E84"/>
  </w:style>
  <w:style w:type="paragraph" w:styleId="Nagwek">
    <w:name w:val="header"/>
    <w:basedOn w:val="Normalny"/>
    <w:link w:val="NagwekZnak"/>
    <w:uiPriority w:val="99"/>
    <w:unhideWhenUsed/>
    <w:rsid w:val="00EA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EBC"/>
  </w:style>
  <w:style w:type="paragraph" w:styleId="Stopka">
    <w:name w:val="footer"/>
    <w:basedOn w:val="Normalny"/>
    <w:link w:val="StopkaZnak"/>
    <w:uiPriority w:val="99"/>
    <w:unhideWhenUsed/>
    <w:rsid w:val="00EA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EBC"/>
  </w:style>
  <w:style w:type="paragraph" w:styleId="Akapitzlist">
    <w:name w:val="List Paragraph"/>
    <w:basedOn w:val="Normalny"/>
    <w:uiPriority w:val="34"/>
    <w:qFormat/>
    <w:rsid w:val="00994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7</cp:revision>
  <dcterms:created xsi:type="dcterms:W3CDTF">2020-06-25T10:01:00Z</dcterms:created>
  <dcterms:modified xsi:type="dcterms:W3CDTF">2020-06-30T21:06:00Z</dcterms:modified>
</cp:coreProperties>
</file>